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16D0A" w14:textId="160BFDCF" w:rsidR="00DA1C35" w:rsidRPr="000A78E1" w:rsidRDefault="004641F9" w:rsidP="00150E5A">
      <w:pPr>
        <w:jc w:val="center"/>
        <w:rPr>
          <w:sz w:val="28"/>
          <w:szCs w:val="28"/>
        </w:rPr>
      </w:pPr>
      <w:r>
        <w:rPr>
          <w:sz w:val="28"/>
          <w:szCs w:val="28"/>
        </w:rPr>
        <w:t>6570</w:t>
      </w:r>
      <w:r w:rsidR="0055384E" w:rsidRPr="000A78E1">
        <w:rPr>
          <w:sz w:val="28"/>
          <w:szCs w:val="28"/>
        </w:rPr>
        <w:t xml:space="preserve"> Z1 </w:t>
      </w:r>
      <w:r w:rsidR="00150E5A" w:rsidRPr="000A78E1">
        <w:rPr>
          <w:sz w:val="28"/>
          <w:szCs w:val="28"/>
        </w:rPr>
        <w:t xml:space="preserve">Cost Proposal </w:t>
      </w:r>
    </w:p>
    <w:p w14:paraId="2D6AC760" w14:textId="537F5C36" w:rsidR="00150E5A" w:rsidRDefault="00150E5A" w:rsidP="00150E5A">
      <w:pPr>
        <w:jc w:val="center"/>
      </w:pPr>
    </w:p>
    <w:p w14:paraId="746F7C66" w14:textId="77777777" w:rsidR="00150E5A" w:rsidRDefault="00150E5A" w:rsidP="00150E5A">
      <w:pPr>
        <w:jc w:val="center"/>
      </w:pPr>
    </w:p>
    <w:p w14:paraId="74043CAD" w14:textId="5E4BAF46" w:rsidR="00150E5A" w:rsidRPr="00597351" w:rsidRDefault="00150E5A" w:rsidP="00150E5A">
      <w:pPr>
        <w:rPr>
          <w:b/>
          <w:bCs/>
        </w:rPr>
      </w:pPr>
      <w:r w:rsidRPr="00597351">
        <w:rPr>
          <w:b/>
          <w:bCs/>
        </w:rPr>
        <w:t>Bidders Name:</w:t>
      </w:r>
      <w:r w:rsidR="0055384E">
        <w:rPr>
          <w:b/>
          <w:bCs/>
        </w:rPr>
        <w:t xml:space="preserve"> ____________________________________________________________________________________</w:t>
      </w:r>
    </w:p>
    <w:p w14:paraId="6198C124" w14:textId="77777777" w:rsidR="00150E5A" w:rsidRDefault="00150E5A" w:rsidP="00150E5A"/>
    <w:p w14:paraId="02EA40A6" w14:textId="2A0C8075" w:rsidR="00150E5A" w:rsidRPr="0055384E" w:rsidRDefault="00150E5A" w:rsidP="00150E5A">
      <w:r>
        <w:t xml:space="preserve">The </w:t>
      </w:r>
      <w:r w:rsidR="006F344F">
        <w:t>M</w:t>
      </w:r>
      <w:r>
        <w:t xml:space="preserve">aintenance and </w:t>
      </w:r>
      <w:r w:rsidR="006F344F">
        <w:t>O</w:t>
      </w:r>
      <w:r>
        <w:t>versight of the Memphis State Recreation Area outlined in this RFP will be from April 1</w:t>
      </w:r>
      <w:r w:rsidRPr="00150E5A">
        <w:rPr>
          <w:vertAlign w:val="superscript"/>
        </w:rPr>
        <w:t>st</w:t>
      </w:r>
      <w:r>
        <w:t xml:space="preserve"> through October 31st of each year of the contract.  The commission will manage the Park from November 1</w:t>
      </w:r>
      <w:r w:rsidRPr="00150E5A">
        <w:rPr>
          <w:vertAlign w:val="superscript"/>
        </w:rPr>
        <w:t>st</w:t>
      </w:r>
      <w:r>
        <w:t xml:space="preserve"> through March 31</w:t>
      </w:r>
      <w:r w:rsidRPr="00150E5A">
        <w:rPr>
          <w:vertAlign w:val="superscript"/>
        </w:rPr>
        <w:t>st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2"/>
        <w:gridCol w:w="1855"/>
        <w:gridCol w:w="1851"/>
      </w:tblGrid>
      <w:tr w:rsidR="0055384E" w14:paraId="68023540" w14:textId="795C51AC" w:rsidTr="00DA1C35">
        <w:tc>
          <w:tcPr>
            <w:tcW w:w="1852" w:type="dxa"/>
          </w:tcPr>
          <w:p w14:paraId="43E77AC5" w14:textId="2ABFC85F" w:rsidR="0055384E" w:rsidRDefault="0055384E" w:rsidP="00DA1C35">
            <w:r>
              <w:t>M&amp;O cost per Month</w:t>
            </w:r>
          </w:p>
        </w:tc>
        <w:tc>
          <w:tcPr>
            <w:tcW w:w="1855" w:type="dxa"/>
          </w:tcPr>
          <w:p w14:paraId="225D9E4D" w14:textId="7797062B" w:rsidR="0055384E" w:rsidRDefault="0055384E" w:rsidP="0061024E">
            <w:pPr>
              <w:jc w:val="center"/>
            </w:pPr>
            <w:r>
              <w:t>Quantity</w:t>
            </w:r>
          </w:p>
        </w:tc>
        <w:tc>
          <w:tcPr>
            <w:tcW w:w="1851" w:type="dxa"/>
          </w:tcPr>
          <w:p w14:paraId="7C8EB56E" w14:textId="6F86D482" w:rsidR="0055384E" w:rsidRDefault="0055384E" w:rsidP="0061024E">
            <w:pPr>
              <w:jc w:val="center"/>
            </w:pPr>
            <w:r>
              <w:t>Initial Award Year One</w:t>
            </w:r>
            <w:r w:rsidR="00595217">
              <w:t xml:space="preserve"> and Year Two</w:t>
            </w:r>
            <w:r w:rsidR="000A78E1">
              <w:t xml:space="preserve"> Total</w:t>
            </w:r>
          </w:p>
        </w:tc>
      </w:tr>
      <w:tr w:rsidR="0055384E" w14:paraId="1C3077C6" w14:textId="1AFDAC46" w:rsidTr="00DA1C35">
        <w:tc>
          <w:tcPr>
            <w:tcW w:w="1852" w:type="dxa"/>
          </w:tcPr>
          <w:p w14:paraId="30F295D7" w14:textId="77777777" w:rsidR="0055384E" w:rsidRDefault="0055384E" w:rsidP="0061024E">
            <w:pPr>
              <w:jc w:val="center"/>
            </w:pPr>
          </w:p>
          <w:p w14:paraId="37C1C0ED" w14:textId="3CA8C0A0" w:rsidR="006F344F" w:rsidRDefault="006F344F" w:rsidP="0061024E">
            <w:pPr>
              <w:jc w:val="center"/>
            </w:pPr>
          </w:p>
        </w:tc>
        <w:tc>
          <w:tcPr>
            <w:tcW w:w="1855" w:type="dxa"/>
          </w:tcPr>
          <w:p w14:paraId="1F13146C" w14:textId="69EDAB17" w:rsidR="0055384E" w:rsidRDefault="00595217" w:rsidP="0061024E">
            <w:pPr>
              <w:jc w:val="center"/>
            </w:pPr>
            <w:r>
              <w:t>14</w:t>
            </w:r>
          </w:p>
        </w:tc>
        <w:tc>
          <w:tcPr>
            <w:tcW w:w="1851" w:type="dxa"/>
          </w:tcPr>
          <w:p w14:paraId="3A034249" w14:textId="0FFB7143" w:rsidR="0055384E" w:rsidRDefault="0055384E" w:rsidP="0061024E">
            <w:pPr>
              <w:jc w:val="center"/>
            </w:pPr>
          </w:p>
        </w:tc>
      </w:tr>
    </w:tbl>
    <w:p w14:paraId="6FBEC95D" w14:textId="77777777" w:rsidR="00150E5A" w:rsidRDefault="00150E5A" w:rsidP="00150E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5"/>
        <w:gridCol w:w="1855"/>
        <w:gridCol w:w="1855"/>
      </w:tblGrid>
      <w:tr w:rsidR="0055384E" w14:paraId="7130862F" w14:textId="77777777" w:rsidTr="009C0437">
        <w:tc>
          <w:tcPr>
            <w:tcW w:w="1855" w:type="dxa"/>
          </w:tcPr>
          <w:p w14:paraId="6D03494F" w14:textId="3D779E7A" w:rsidR="0055384E" w:rsidRDefault="0055384E" w:rsidP="0055384E">
            <w:pPr>
              <w:jc w:val="center"/>
            </w:pPr>
            <w:r>
              <w:t>M&amp;O cost per Month</w:t>
            </w:r>
          </w:p>
        </w:tc>
        <w:tc>
          <w:tcPr>
            <w:tcW w:w="1855" w:type="dxa"/>
          </w:tcPr>
          <w:p w14:paraId="7EA6BFB1" w14:textId="310784CA" w:rsidR="0055384E" w:rsidRDefault="0055384E" w:rsidP="0055384E">
            <w:pPr>
              <w:jc w:val="center"/>
            </w:pPr>
            <w:r>
              <w:t>Quantity</w:t>
            </w:r>
          </w:p>
        </w:tc>
        <w:tc>
          <w:tcPr>
            <w:tcW w:w="1855" w:type="dxa"/>
          </w:tcPr>
          <w:p w14:paraId="2C761E14" w14:textId="2FB8E193" w:rsidR="0055384E" w:rsidRDefault="0055384E" w:rsidP="0055384E">
            <w:pPr>
              <w:jc w:val="center"/>
            </w:pPr>
            <w:r>
              <w:t>Renewal 1 Year T</w:t>
            </w:r>
            <w:r w:rsidR="00595217">
              <w:t>hree</w:t>
            </w:r>
            <w:r w:rsidR="000A78E1">
              <w:t xml:space="preserve"> Total</w:t>
            </w:r>
          </w:p>
        </w:tc>
      </w:tr>
      <w:tr w:rsidR="0055384E" w14:paraId="6CB4BD4F" w14:textId="77777777" w:rsidTr="009C0437">
        <w:tc>
          <w:tcPr>
            <w:tcW w:w="1855" w:type="dxa"/>
          </w:tcPr>
          <w:p w14:paraId="58B16C13" w14:textId="77777777" w:rsidR="0055384E" w:rsidRDefault="0055384E" w:rsidP="0055384E">
            <w:pPr>
              <w:jc w:val="center"/>
            </w:pPr>
          </w:p>
          <w:p w14:paraId="1D9AE84B" w14:textId="656B192B" w:rsidR="006F344F" w:rsidRDefault="006F344F" w:rsidP="0055384E">
            <w:pPr>
              <w:jc w:val="center"/>
            </w:pPr>
          </w:p>
        </w:tc>
        <w:tc>
          <w:tcPr>
            <w:tcW w:w="1855" w:type="dxa"/>
          </w:tcPr>
          <w:p w14:paraId="62EA300F" w14:textId="4C10A86A" w:rsidR="0055384E" w:rsidRDefault="0055384E" w:rsidP="0055384E">
            <w:pPr>
              <w:jc w:val="center"/>
            </w:pPr>
            <w:r>
              <w:t>7</w:t>
            </w:r>
          </w:p>
        </w:tc>
        <w:tc>
          <w:tcPr>
            <w:tcW w:w="1855" w:type="dxa"/>
          </w:tcPr>
          <w:p w14:paraId="6D98B65A" w14:textId="5E14E6E1" w:rsidR="0055384E" w:rsidRDefault="0055384E" w:rsidP="0055384E">
            <w:pPr>
              <w:jc w:val="center"/>
            </w:pPr>
          </w:p>
        </w:tc>
      </w:tr>
    </w:tbl>
    <w:p w14:paraId="053FE350" w14:textId="3A228300" w:rsidR="00150E5A" w:rsidRDefault="00150E5A" w:rsidP="00150E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5"/>
        <w:gridCol w:w="1855"/>
        <w:gridCol w:w="1855"/>
      </w:tblGrid>
      <w:tr w:rsidR="0055384E" w14:paraId="03761C6E" w14:textId="77777777" w:rsidTr="001475A5">
        <w:tc>
          <w:tcPr>
            <w:tcW w:w="1855" w:type="dxa"/>
          </w:tcPr>
          <w:p w14:paraId="3259AB3D" w14:textId="77777777" w:rsidR="0055384E" w:rsidRDefault="0055384E" w:rsidP="0061024E">
            <w:pPr>
              <w:jc w:val="center"/>
            </w:pPr>
            <w:r>
              <w:t>M&amp;O cost per Month</w:t>
            </w:r>
          </w:p>
        </w:tc>
        <w:tc>
          <w:tcPr>
            <w:tcW w:w="1855" w:type="dxa"/>
          </w:tcPr>
          <w:p w14:paraId="62C2B629" w14:textId="158C46FD" w:rsidR="0055384E" w:rsidRDefault="0055384E" w:rsidP="0061024E">
            <w:pPr>
              <w:jc w:val="center"/>
            </w:pPr>
            <w:r>
              <w:t>Quantity</w:t>
            </w:r>
          </w:p>
        </w:tc>
        <w:tc>
          <w:tcPr>
            <w:tcW w:w="1855" w:type="dxa"/>
          </w:tcPr>
          <w:p w14:paraId="350B0972" w14:textId="1EC798B7" w:rsidR="0055384E" w:rsidRDefault="0055384E" w:rsidP="0061024E">
            <w:pPr>
              <w:jc w:val="center"/>
            </w:pPr>
            <w:r>
              <w:t xml:space="preserve">Renewal 2 Year </w:t>
            </w:r>
            <w:r w:rsidR="00595217">
              <w:t>Four</w:t>
            </w:r>
            <w:r w:rsidR="000A78E1">
              <w:t xml:space="preserve"> Total</w:t>
            </w:r>
          </w:p>
        </w:tc>
      </w:tr>
      <w:tr w:rsidR="0055384E" w14:paraId="45166864" w14:textId="77777777" w:rsidTr="001475A5">
        <w:tc>
          <w:tcPr>
            <w:tcW w:w="1855" w:type="dxa"/>
          </w:tcPr>
          <w:p w14:paraId="77FC8492" w14:textId="77777777" w:rsidR="0055384E" w:rsidRDefault="0055384E" w:rsidP="0061024E">
            <w:pPr>
              <w:jc w:val="center"/>
            </w:pPr>
          </w:p>
          <w:p w14:paraId="652D5C69" w14:textId="298BEC7F" w:rsidR="006F344F" w:rsidRDefault="006F344F" w:rsidP="0061024E">
            <w:pPr>
              <w:jc w:val="center"/>
            </w:pPr>
          </w:p>
        </w:tc>
        <w:tc>
          <w:tcPr>
            <w:tcW w:w="1855" w:type="dxa"/>
          </w:tcPr>
          <w:p w14:paraId="5BBF5EE7" w14:textId="3EC9BC45" w:rsidR="0055384E" w:rsidRDefault="0055384E" w:rsidP="0061024E">
            <w:pPr>
              <w:jc w:val="center"/>
            </w:pPr>
            <w:r>
              <w:t>7</w:t>
            </w:r>
          </w:p>
        </w:tc>
        <w:tc>
          <w:tcPr>
            <w:tcW w:w="1855" w:type="dxa"/>
          </w:tcPr>
          <w:p w14:paraId="183F07AE" w14:textId="62D335AF" w:rsidR="0055384E" w:rsidRDefault="0055384E" w:rsidP="0061024E">
            <w:pPr>
              <w:jc w:val="center"/>
            </w:pPr>
          </w:p>
        </w:tc>
      </w:tr>
    </w:tbl>
    <w:p w14:paraId="3B91434E" w14:textId="1E1EA4A9" w:rsidR="0055384E" w:rsidRDefault="0055384E" w:rsidP="00150E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1841"/>
        <w:gridCol w:w="1841"/>
      </w:tblGrid>
      <w:tr w:rsidR="0055384E" w14:paraId="1402B07D" w14:textId="77777777" w:rsidTr="008B36A6">
        <w:tc>
          <w:tcPr>
            <w:tcW w:w="1841" w:type="dxa"/>
          </w:tcPr>
          <w:p w14:paraId="49948D1A" w14:textId="0E121AE5" w:rsidR="0055384E" w:rsidRDefault="0055384E" w:rsidP="0055384E">
            <w:pPr>
              <w:jc w:val="center"/>
            </w:pPr>
            <w:r>
              <w:t>M&amp;O cost per Month</w:t>
            </w:r>
          </w:p>
        </w:tc>
        <w:tc>
          <w:tcPr>
            <w:tcW w:w="1841" w:type="dxa"/>
          </w:tcPr>
          <w:p w14:paraId="792E032A" w14:textId="679E8D12" w:rsidR="0055384E" w:rsidRDefault="0055384E" w:rsidP="0055384E">
            <w:pPr>
              <w:jc w:val="center"/>
            </w:pPr>
            <w:r>
              <w:t>Quantity</w:t>
            </w:r>
          </w:p>
        </w:tc>
        <w:tc>
          <w:tcPr>
            <w:tcW w:w="1841" w:type="dxa"/>
          </w:tcPr>
          <w:p w14:paraId="4ECFDA22" w14:textId="05192052" w:rsidR="0055384E" w:rsidRDefault="0055384E" w:rsidP="0055384E">
            <w:pPr>
              <w:jc w:val="center"/>
            </w:pPr>
            <w:r>
              <w:t>Renewal 3 Year F</w:t>
            </w:r>
            <w:r w:rsidR="00595217">
              <w:t>ive</w:t>
            </w:r>
            <w:r w:rsidR="000A78E1">
              <w:t xml:space="preserve"> Total</w:t>
            </w:r>
          </w:p>
        </w:tc>
      </w:tr>
      <w:tr w:rsidR="0055384E" w14:paraId="6135E675" w14:textId="77777777" w:rsidTr="008B36A6">
        <w:tc>
          <w:tcPr>
            <w:tcW w:w="1841" w:type="dxa"/>
          </w:tcPr>
          <w:p w14:paraId="4415EF4E" w14:textId="77777777" w:rsidR="0055384E" w:rsidRDefault="0055384E" w:rsidP="0055384E">
            <w:pPr>
              <w:jc w:val="center"/>
            </w:pPr>
          </w:p>
          <w:p w14:paraId="0F65AFAA" w14:textId="2D76DD56" w:rsidR="006F344F" w:rsidRDefault="006F344F" w:rsidP="0055384E">
            <w:pPr>
              <w:jc w:val="center"/>
            </w:pPr>
          </w:p>
        </w:tc>
        <w:tc>
          <w:tcPr>
            <w:tcW w:w="1841" w:type="dxa"/>
          </w:tcPr>
          <w:p w14:paraId="27976641" w14:textId="64A499AD" w:rsidR="0055384E" w:rsidRDefault="0055384E" w:rsidP="0055384E">
            <w:pPr>
              <w:jc w:val="center"/>
            </w:pPr>
            <w:r>
              <w:t>7</w:t>
            </w:r>
          </w:p>
        </w:tc>
        <w:tc>
          <w:tcPr>
            <w:tcW w:w="1841" w:type="dxa"/>
          </w:tcPr>
          <w:p w14:paraId="4639566B" w14:textId="753C5BB7" w:rsidR="0055384E" w:rsidRDefault="0055384E" w:rsidP="0055384E">
            <w:pPr>
              <w:jc w:val="center"/>
            </w:pPr>
          </w:p>
        </w:tc>
      </w:tr>
    </w:tbl>
    <w:p w14:paraId="7F00151A" w14:textId="189FA98F" w:rsidR="00150E5A" w:rsidRDefault="00150E5A" w:rsidP="00150E5A"/>
    <w:p w14:paraId="40389556" w14:textId="77777777" w:rsidR="0055384E" w:rsidRDefault="0055384E" w:rsidP="00150E5A"/>
    <w:p w14:paraId="32A1DE25" w14:textId="77777777" w:rsidR="0055384E" w:rsidRDefault="0055384E" w:rsidP="00150E5A"/>
    <w:sectPr w:rsidR="0055384E" w:rsidSect="00553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EB"/>
    <w:rsid w:val="000A78E1"/>
    <w:rsid w:val="00150E5A"/>
    <w:rsid w:val="004641F9"/>
    <w:rsid w:val="0052357D"/>
    <w:rsid w:val="005463D9"/>
    <w:rsid w:val="0055384E"/>
    <w:rsid w:val="00595217"/>
    <w:rsid w:val="00597351"/>
    <w:rsid w:val="005B53EB"/>
    <w:rsid w:val="006953FC"/>
    <w:rsid w:val="006F344F"/>
    <w:rsid w:val="00735D47"/>
    <w:rsid w:val="00882B68"/>
    <w:rsid w:val="00DA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0B91F"/>
  <w15:chartTrackingRefBased/>
  <w15:docId w15:val="{B02CAC1B-202C-4429-98BD-60276C28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E5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1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3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5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Buffy</dc:creator>
  <cp:keywords/>
  <dc:description/>
  <cp:lastModifiedBy>Caldwell, Sonya</cp:lastModifiedBy>
  <cp:revision>8</cp:revision>
  <dcterms:created xsi:type="dcterms:W3CDTF">2021-06-22T15:24:00Z</dcterms:created>
  <dcterms:modified xsi:type="dcterms:W3CDTF">2021-08-03T17:50:00Z</dcterms:modified>
</cp:coreProperties>
</file>